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940" w:rsidRDefault="00683940" w:rsidP="0068394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УТВЕРЖДАЮ</w:t>
      </w:r>
    </w:p>
    <w:p w:rsidR="00683940" w:rsidRDefault="00683940" w:rsidP="0068394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 муниципального автономного общеобразовательного учреждения «Основная общеобразовательная</w:t>
      </w:r>
    </w:p>
    <w:p w:rsidR="00683940" w:rsidRDefault="00683940" w:rsidP="0068394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школа № 19» г. Кандалакша</w:t>
      </w:r>
    </w:p>
    <w:p w:rsidR="00683940" w:rsidRDefault="00683940" w:rsidP="0068394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________ /Н.А. </w:t>
      </w:r>
      <w:proofErr w:type="spellStart"/>
      <w:r>
        <w:rPr>
          <w:rFonts w:ascii="Times New Roman" w:hAnsi="Times New Roman"/>
          <w:bCs/>
          <w:sz w:val="24"/>
          <w:szCs w:val="24"/>
        </w:rPr>
        <w:t>Лашина</w:t>
      </w:r>
      <w:proofErr w:type="spellEnd"/>
      <w:r>
        <w:rPr>
          <w:rFonts w:ascii="Times New Roman" w:hAnsi="Times New Roman"/>
          <w:bCs/>
          <w:sz w:val="24"/>
          <w:szCs w:val="24"/>
        </w:rPr>
        <w:t>/</w:t>
      </w:r>
    </w:p>
    <w:p w:rsidR="00683940" w:rsidRDefault="00683940" w:rsidP="0068394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«05» сентября 2014 г.</w:t>
      </w:r>
    </w:p>
    <w:p w:rsidR="00683940" w:rsidRDefault="00683940" w:rsidP="0068394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приказ № 52/5 от «05» сентября 2014г.</w:t>
      </w:r>
    </w:p>
    <w:p w:rsidR="003D5391" w:rsidRDefault="003D5391" w:rsidP="003D539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D5391" w:rsidRDefault="003D5391" w:rsidP="003D539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D5391" w:rsidRDefault="00360C10" w:rsidP="003D539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D5391" w:rsidRDefault="003D5391" w:rsidP="003D539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D5391" w:rsidRDefault="003D5391" w:rsidP="003D5391">
      <w:pPr>
        <w:tabs>
          <w:tab w:val="left" w:pos="8161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83940" w:rsidRDefault="00683940" w:rsidP="00683940">
      <w:pPr>
        <w:tabs>
          <w:tab w:val="left" w:pos="8161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83940" w:rsidRDefault="00683940" w:rsidP="00683940">
      <w:pPr>
        <w:tabs>
          <w:tab w:val="left" w:pos="8161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83940" w:rsidRDefault="00683940" w:rsidP="00683940">
      <w:pPr>
        <w:tabs>
          <w:tab w:val="left" w:pos="8161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83940" w:rsidRDefault="00683940" w:rsidP="00683940">
      <w:pPr>
        <w:tabs>
          <w:tab w:val="left" w:pos="8161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83940" w:rsidRDefault="00683940" w:rsidP="00683940">
      <w:pPr>
        <w:tabs>
          <w:tab w:val="left" w:pos="8161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3D5391" w:rsidRPr="00683940" w:rsidRDefault="003D5391" w:rsidP="00683940">
      <w:pPr>
        <w:tabs>
          <w:tab w:val="left" w:pos="8161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83940">
        <w:rPr>
          <w:rFonts w:ascii="Times New Roman" w:hAnsi="Times New Roman"/>
          <w:b/>
          <w:sz w:val="40"/>
          <w:szCs w:val="40"/>
        </w:rPr>
        <w:t>ПОЛОЖЕНИЕ</w:t>
      </w:r>
    </w:p>
    <w:p w:rsidR="00683940" w:rsidRDefault="00683940" w:rsidP="006839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5391" w:rsidRDefault="003D5391" w:rsidP="006839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совете родителей (законных представителей) учащихся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3940" w:rsidRDefault="00683940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3940" w:rsidRDefault="00683940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3940" w:rsidRDefault="00683940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3940" w:rsidRDefault="00683940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3940" w:rsidRDefault="00683940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3940" w:rsidRDefault="00683940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3940" w:rsidRDefault="00683940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3940" w:rsidRDefault="00683940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3940" w:rsidRDefault="00683940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3940" w:rsidRDefault="00683940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3940" w:rsidRDefault="00683940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3940" w:rsidRDefault="00683940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3940" w:rsidRDefault="00683940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3940" w:rsidRDefault="00683940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3940" w:rsidRDefault="00683940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3940" w:rsidRDefault="00683940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3940" w:rsidRDefault="00683940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3940" w:rsidRDefault="00683940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3940" w:rsidRDefault="00683940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3940" w:rsidRDefault="00683940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3940" w:rsidRDefault="00683940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3940" w:rsidRDefault="00683940" w:rsidP="006839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Кандалакша</w:t>
      </w:r>
    </w:p>
    <w:p w:rsidR="00683940" w:rsidRDefault="00683940" w:rsidP="006839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Мурманская область</w:t>
      </w:r>
    </w:p>
    <w:p w:rsidR="00683940" w:rsidRDefault="006839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D5391" w:rsidRDefault="003D5391" w:rsidP="003D5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I</w:t>
      </w:r>
      <w:r>
        <w:rPr>
          <w:rFonts w:ascii="Times New Roman" w:hAnsi="Times New Roman"/>
          <w:sz w:val="24"/>
          <w:szCs w:val="24"/>
        </w:rPr>
        <w:t>. ОБЩИЕ ПОЛОЖЕНИЯ</w:t>
      </w:r>
    </w:p>
    <w:p w:rsidR="003D5391" w:rsidRDefault="003D5391" w:rsidP="003D5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Настоящее Положение разработано в соответствии с Федеральным законом «Об образовании в Российской Федерации» на основании устава общеобразовательного учреждения (далее - Учреждение).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Совет родителей (законных представителей) учащихся (далее - Совет) создается, реорганизуются и ликвидируются приказом директора Учреждения по инициативе законных представителей учащихся.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В своей деятельности Совет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Учреждения и настоящим Положением.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5391" w:rsidRDefault="003D5391" w:rsidP="003D5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 ОСНОВНЫЕ ФУНКЦИИ СОВЕТА</w:t>
      </w:r>
    </w:p>
    <w:p w:rsidR="003D5391" w:rsidRDefault="003D5391" w:rsidP="003D5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функциями Совета являются: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Планирование своей деятельности.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Обеспечение участия законных представителей учащихся в управлении Учреждения.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Представление и защита законных прав и интересов учащихся.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Защита прав и интересов законных представителей учащихся.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Содействие руководству Учреждения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2.5.1. </w:t>
      </w:r>
      <w:proofErr w:type="gramStart"/>
      <w:r>
        <w:rPr>
          <w:rFonts w:ascii="Times New Roman" w:hAnsi="Times New Roman"/>
          <w:sz w:val="24"/>
          <w:szCs w:val="24"/>
        </w:rPr>
        <w:t>Совершенствовании</w:t>
      </w:r>
      <w:proofErr w:type="gramEnd"/>
      <w:r>
        <w:rPr>
          <w:rFonts w:ascii="Times New Roman" w:hAnsi="Times New Roman"/>
          <w:sz w:val="24"/>
          <w:szCs w:val="24"/>
        </w:rPr>
        <w:t xml:space="preserve"> условий образовательного процесса.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2.5.2. Охране жизни и здоровья учащихся.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2.5.3. Организации и проведении общих мероприятий в Учреждении.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Организация работы с законными представителями учащихся по разъяснению прав, обязанностей и ответственности участников образовательных отношений.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Предоставление мнения при принятии локальных нормативных актов, затрагивающих права и законные интересы учащихся и их законных представителей.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5391" w:rsidRPr="003D5391" w:rsidRDefault="003D5391" w:rsidP="003D5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. ЗАДАЧИ СОВЕТА</w:t>
      </w:r>
    </w:p>
    <w:p w:rsidR="003D5391" w:rsidRPr="003D5391" w:rsidRDefault="003D5391" w:rsidP="003D5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Активное участие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3.1.1. </w:t>
      </w:r>
      <w:proofErr w:type="gramStart"/>
      <w:r>
        <w:rPr>
          <w:rFonts w:ascii="Times New Roman" w:hAnsi="Times New Roman"/>
          <w:sz w:val="24"/>
          <w:szCs w:val="24"/>
        </w:rPr>
        <w:t>Воспитании</w:t>
      </w:r>
      <w:proofErr w:type="gramEnd"/>
      <w:r>
        <w:rPr>
          <w:rFonts w:ascii="Times New Roman" w:hAnsi="Times New Roman"/>
          <w:sz w:val="24"/>
          <w:szCs w:val="24"/>
        </w:rPr>
        <w:t xml:space="preserve"> у учащихся уважения к окружающим, сознательной дисциплины, культуры поведения, заботливого отношения к родителям и старшим;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3.1.2. </w:t>
      </w:r>
      <w:proofErr w:type="gramStart"/>
      <w:r>
        <w:rPr>
          <w:rFonts w:ascii="Times New Roman" w:hAnsi="Times New Roman"/>
          <w:sz w:val="24"/>
          <w:szCs w:val="24"/>
        </w:rPr>
        <w:t>Повышении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педагогической культуры законных представителей учащихся на основе программы их педагогического всеобуча;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3.1.3. </w:t>
      </w:r>
      <w:proofErr w:type="gramStart"/>
      <w:r>
        <w:rPr>
          <w:rFonts w:ascii="Times New Roman" w:hAnsi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/>
          <w:sz w:val="24"/>
          <w:szCs w:val="24"/>
        </w:rPr>
        <w:t xml:space="preserve"> разъяснительной и консультативной работы среди законных представителей учащихся о правах, обязанностях и ответственности участников образовательных отношений.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3.1.4. Подготовке Учреждения к новому учебному году.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3.1.5. </w:t>
      </w:r>
      <w:proofErr w:type="gramStart"/>
      <w:r>
        <w:rPr>
          <w:rFonts w:ascii="Times New Roman" w:hAnsi="Times New Roman"/>
          <w:sz w:val="24"/>
          <w:szCs w:val="24"/>
        </w:rPr>
        <w:t>Привлечении законных представителей учащихся к организации внеклассной и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работы с учащимися.</w:t>
      </w:r>
      <w:proofErr w:type="gramEnd"/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Содействие: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Администрации Учреждения в выполнении учащимися правил внутреннего распорядка учащихся.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 Участникам образовательных отношений в воспитан</w:t>
      </w:r>
      <w:proofErr w:type="gramStart"/>
      <w:r>
        <w:rPr>
          <w:rFonts w:ascii="Times New Roman" w:hAnsi="Times New Roman"/>
          <w:sz w:val="24"/>
          <w:szCs w:val="24"/>
        </w:rPr>
        <w:t>ии у у</w:t>
      </w:r>
      <w:proofErr w:type="gramEnd"/>
      <w:r>
        <w:rPr>
          <w:rFonts w:ascii="Times New Roman" w:hAnsi="Times New Roman"/>
          <w:sz w:val="24"/>
          <w:szCs w:val="24"/>
        </w:rPr>
        <w:t>чащихся ответственного отношения к учебе, привитии им навыков учебного труда и самообразования, приобщении их к работе с книгой и другими источниками информации.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Законным представителям учащихся в повышении их ответственности за выполнение обязанностей по воспитанию детей.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3.3. Оказание помощи: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3.3.1. Семьям в создании необходимых условий для своевременного получения их детьми полного общего образования.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3.3.2. Классным руководителям в изучении и улучшении условий воспитания детей в семье, в пропаганде среди законных представителей учащихся положительного опыта семейной жизни.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3.3.3. Администрации Учреждения в организации и проведении общешкольных родительских собраний.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Контроль совместно с администрацией Учреждения организации и качества питания и медицинского обслуживания учащихся.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Рассмотрение обращений в свой адрес, а также обращений к администрации Учреждения по поручению директора в пределах своей компетенции.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Недопущение вмешательства законных представителей учащихся в профессиональную деятельность педагогов по личной инициативе.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 Внесение предложений: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3.7.1. По содержанию локальных актов, затрагивающих законные права и интересы учащихся и их законных представителей.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3.7.2. По организации образовательного процесса.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 Координация деятельности классных советов родителей.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3.9. Взаимодействие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3.9.1. Педагогическим коллективом Учреждения по вопросам профилактики правонарушений, безнадзорности и беспризорности среди учащихся.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3.9.2. Другими коллегиальными органами управления Учреждением в пределах своей компетенции.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5391" w:rsidRDefault="003D5391" w:rsidP="003D5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>. ПРАВА СОВЕТА</w:t>
      </w:r>
    </w:p>
    <w:p w:rsidR="003D5391" w:rsidRDefault="003D5391" w:rsidP="003D5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своей компетенцией, установленной настоящим Положением, Совет имеет право: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Обращаться: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4.1.1. К администрации и другим коллегиальным органам управления Учреждением и получать информацию о результатах рассмотрения обращений.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4.1.2. В любые учреждения и организации.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Приглашать: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4.2.1. На свои заседания законных представителей учащихся по представлениям (решениям) классных советов родителей.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 Любых специалистов для работы в составе своих комиссий.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Принимать участие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4.3.1. Подготовке локальных нормативных актов, затрагивающих законные права и интересы учащихся и их законных представителей.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4.3.2. Организации деятельности блока дополнительного образования.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Давать разъяснения и принимать меры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4.4.1. Обращениям учащихся и их законных представителей.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4.4.2. По соблюдению учащимися и их законными представителями требований законодательства об образовании и локальных нормативных актов Учреждения.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Вносить предложения администрации Учреждения о поощрениях учащихся и их законных представителей.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Выносить общественное порицание законным представителям учащихся, уклоняющимся от воспитания детей в семье.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 Разрабатывать и принимать: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4.7.1. Положения о своих постоянных и (или) временных комиссиях.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4.7.2. План своей работы.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4.7.3. Планы работы своих комиссий.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4.8. Принимать: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4.8.1. Решения о создании или прекращении своей деятельности.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4.8.2. Решения о создании и роспуске своих постоянных и (или) временных комиссий, назначении их руководителей.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4.8.3. Решения о прекращения полномочий своего председателя и его заместителя.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4.8.4. Участие в установлении требований к одежде и внешнему виду учащихся.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4.8.5. Участие (в лице председателя) в заседаниях педагогического совета, других органов коллегиального управления Учреждением при рассмотрении вопросов, относящихся к компетенции Совета.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4.9. Предоставлять мотивированное мнение при принятии локальных нормативных актов, затрагивающих права и законные интересы учащихся и их законных представителей.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4.10. Осуществлять: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4.10.1. Выборы из своего состава председателя и заместителя;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4.10.2. Проведение опросов и референдумов среди учащихся и их законных представителей.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4.10.3. Встречи с администрацией Учреждения по мере необходимости.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4.10.4. Сбор предложений законных представителей учащихся к администрации Учреждения и коллегиальным органам управления Учреждением.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4.10.5. Внесение изменений и дополнений в настоящее Положение.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4.10.6. Обращение в комиссию по урегулированию споров между участниками образовательных отношений.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4.10.7. Отбор учебных предметов, курсов, дисциплин (модулей), направленных на получение учащимися знаний об основах духовно-нравственной культуры народов РФ, о нравственных принципах, об исторических и культурных традициях мировых религий, и альтернативных им учебных предметов, курсов, дисциплин (модулей) для включения их в основные образовательные программы.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4.10.8. Контроль создания необходимых условий для охраны и укрепления здоровья учащихся, организации их питания.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4.10.9. Контроль создания условий для занятий учащихся физической культурой и спортом.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4.10.10. Привлечение добровольных имущественных взносов, пожертвований и </w:t>
      </w:r>
      <w:proofErr w:type="gramStart"/>
      <w:r>
        <w:rPr>
          <w:rFonts w:ascii="Times New Roman" w:hAnsi="Times New Roman"/>
          <w:sz w:val="24"/>
          <w:szCs w:val="24"/>
        </w:rPr>
        <w:t>других</w:t>
      </w:r>
      <w:proofErr w:type="gramEnd"/>
      <w:r>
        <w:rPr>
          <w:rFonts w:ascii="Times New Roman" w:hAnsi="Times New Roman"/>
          <w:sz w:val="24"/>
          <w:szCs w:val="24"/>
        </w:rPr>
        <w:t xml:space="preserve"> не запрещенных законом поступлений.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4.10.11. Иные полномочия в соответствии с действующим законодательством.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5391" w:rsidRDefault="003D5391" w:rsidP="003D5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. ОТВЕТСТВЕННОСТЬ СОВЕТА</w:t>
      </w:r>
    </w:p>
    <w:p w:rsidR="003D5391" w:rsidRDefault="003D5391" w:rsidP="003D5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несет ответственность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Выполнение своего плана работы;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Соответствие принятых решений действующему законодательству, уставу и локальным нормативным актам Учреждения.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Выполнение принятых решений и рекомендаций.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Установление взаимопонимания между администрацией Учреждения и законными представителями учащихся в вопросах семейного и общественного воспитания.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Бездействие при рассмотрении обращений.</w:t>
      </w:r>
    </w:p>
    <w:p w:rsidR="003D5391" w:rsidRDefault="003D5391" w:rsidP="003D5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391" w:rsidRDefault="003D5391" w:rsidP="003D5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>. ФОРМИРОВАНИЕ СОВЕТА И ОРГАНИЗАЦИЯ ЕГО РАБОТЫ</w:t>
      </w:r>
    </w:p>
    <w:p w:rsidR="003D5391" w:rsidRDefault="003D5391" w:rsidP="003D5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Совет является коллегиальным органом управления.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6.2. Свою деятельность члены Совета и привлекаемые к его работе лица осуществляют на безвозмездной основе.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В состав Совета входят по одному представителю от каждой параллели классов. Представители избираются на родительских собраниях параллели в начале каждого учебного года сроком на один год.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На своем первом заседании вновь избранный состав Совета выбирает из своего состава председателя и его заместителя.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Персональный состав Совета, его председатель и заместитель утверждаются приказом директора Учреждения.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Непосредственное руководство деятельностью Совета осуществляет его председатель, который: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обеспечивает ведение документации Совета;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координирует работу Совета, его комиссий и привлекаемых к его работе лиц;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ведет переписку Совета;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ведет заседания Совета;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представляет администрации Учреждения мнение Совета при принятии локальных нормативных актов, затрагивающих права и законные интересы учащихся и их законных представителей.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 В случае отсутствия председателя Совета его обязанности исполняет заместитель председателя.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6.8. Совет по согласованию с директором может привлекать для своей работы любых юридических и физических лиц.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6.9. Совет работает по плану, согласованному с администрацией Учреждения.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6.10. Заседания Совета проводятся по мере необходимости, но не реже одного раза в триместр (четверть).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6.11. Кворумом для принятия решений является присутствие на заседании Совета более половины его членов.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6.12. Решения принимаются простым большинством голосов членов Совета, присутствующих на заседании. В случае равенства голосов решающим является голос его председателя. В случае несогласия председателя с принятым решением он выносит вопрос на рассмотрение администрации Учреждения.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6.13. Решения Совета носят рекомендательный характер.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6.14. О своей работе Совет отчитывается перед общим собранием законных представителей учащихся по мере необходимости, но не реже одного раза в год.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5391" w:rsidRDefault="003D5391" w:rsidP="003D5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>. ПОРЯДОК УЧЕТА МНЕНИЯ СОВЕТА ПРИ ПРИНЯТИИ ЛОКАЛЬНЫХ НОРМАТИВНЫХ АКТОВ</w:t>
      </w:r>
    </w:p>
    <w:p w:rsidR="003D5391" w:rsidRDefault="003D5391" w:rsidP="003D5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Перед принятием локального нормативного акта, затрагивающего права и интересы учащихся и (или) их родителей (законных представителей), директор направляет проект акта и обоснование необходимости его принятия в Совет.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Не позднее пяти рабочих дней со дня получения Совет направляет директору мотивированное мнение по проекту в письменной форме.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Если мотивированное мнение Совета не содержит согласия с проектом локального нормативного акта или содержит предложения по его совершенствованию, директор может либо согласиться с ним, либо обязан в течение трех рабочих дней после получения мотивированного мнения провести дополнительные консультации с Советом с целью достижения взаимоприемлемого решения.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Если согласие не достигнуто, возникшие разногласия оформляются протоколом. После этого директор имеет право принять локальный нормативный акт, а Совет может его обжаловать в комиссии по урегулированию споров между участниками </w:t>
      </w:r>
      <w:r>
        <w:rPr>
          <w:rFonts w:ascii="Times New Roman" w:hAnsi="Times New Roman"/>
          <w:sz w:val="24"/>
          <w:szCs w:val="24"/>
        </w:rPr>
        <w:lastRenderedPageBreak/>
        <w:t>образовательных отношений. Совет также имеет право оспорить принятое решение в соответствии с действующим законодательством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5391" w:rsidRDefault="003D5391" w:rsidP="003D5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>. ДЕЛОПРОИЗВОДСТВО СОВЕТА</w:t>
      </w:r>
    </w:p>
    <w:p w:rsidR="003D5391" w:rsidRDefault="003D5391" w:rsidP="003D5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Совет ведет протоколы своих заседаний и общих собраний законных представителей учащихся в соответствии с инструкцией по делопроизводству, принятой в Учреждении.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 Протоколы хранятся в составе отдельного дела в канцелярии Учреждения.</w:t>
      </w:r>
    </w:p>
    <w:p w:rsidR="003D5391" w:rsidRDefault="003D5391" w:rsidP="003D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8.3. Ответственность за делопроизводство возлагается на председателя Совета.</w:t>
      </w:r>
    </w:p>
    <w:p w:rsidR="00CA1EC6" w:rsidRDefault="00CA1EC6"/>
    <w:sectPr w:rsidR="00CA1EC6" w:rsidSect="001E0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3D5391"/>
    <w:rsid w:val="001E06A6"/>
    <w:rsid w:val="00360C10"/>
    <w:rsid w:val="003D5391"/>
    <w:rsid w:val="00683940"/>
    <w:rsid w:val="006E2B92"/>
    <w:rsid w:val="007C6FC5"/>
    <w:rsid w:val="00CA1EC6"/>
    <w:rsid w:val="00CD4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1741</Words>
  <Characters>9925</Characters>
  <Application>Microsoft Office Word</Application>
  <DocSecurity>0</DocSecurity>
  <Lines>82</Lines>
  <Paragraphs>23</Paragraphs>
  <ScaleCrop>false</ScaleCrop>
  <Company/>
  <LinksUpToDate>false</LinksUpToDate>
  <CharactersWithSpaces>11643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НАДЕЖДА</cp:lastModifiedBy>
  <cp:revision>4</cp:revision>
  <cp:lastPrinted>2015-03-04T11:36:00Z</cp:lastPrinted>
  <dcterms:created xsi:type="dcterms:W3CDTF">2015-01-30T11:35:00Z</dcterms:created>
  <dcterms:modified xsi:type="dcterms:W3CDTF">2015-03-04T11:36:00Z</dcterms:modified>
</cp:coreProperties>
</file>