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3D" w:rsidRPr="0075413D" w:rsidRDefault="008D6D41" w:rsidP="008D6D41">
      <w:pPr>
        <w:ind w:left="-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968346" cy="9567243"/>
            <wp:effectExtent l="19050" t="0" r="3954" b="0"/>
            <wp:docPr id="2" name="Рисунок 2" descr="C:\Documents and Settings\admin\Рабочий стол\изменен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изменен 1 ст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755" cy="9571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C35" w:rsidRPr="00140C35" w:rsidRDefault="00140C35" w:rsidP="00140C35">
      <w:pPr>
        <w:jc w:val="both"/>
        <w:outlineLvl w:val="0"/>
        <w:rPr>
          <w:rFonts w:ascii="Times New Roman" w:hAnsi="Times New Roman" w:cs="Times New Roman"/>
          <w:b/>
        </w:rPr>
      </w:pPr>
      <w:r w:rsidRPr="00140C35">
        <w:rPr>
          <w:rFonts w:ascii="Times New Roman" w:hAnsi="Times New Roman" w:cs="Times New Roman"/>
          <w:b/>
          <w:bCs/>
        </w:rPr>
        <w:t xml:space="preserve">Раздел </w:t>
      </w:r>
      <w:r w:rsidRPr="00140C35">
        <w:rPr>
          <w:rFonts w:ascii="Times New Roman" w:hAnsi="Times New Roman" w:cs="Times New Roman"/>
          <w:b/>
          <w:bCs/>
          <w:lang w:val="en-US"/>
        </w:rPr>
        <w:t>III</w:t>
      </w:r>
      <w:r w:rsidRPr="00140C35">
        <w:rPr>
          <w:rFonts w:ascii="Times New Roman" w:hAnsi="Times New Roman" w:cs="Times New Roman"/>
          <w:b/>
          <w:bCs/>
        </w:rPr>
        <w:t>.</w:t>
      </w:r>
      <w:r w:rsidRPr="00140C35">
        <w:rPr>
          <w:rFonts w:ascii="Times New Roman" w:hAnsi="Times New Roman" w:cs="Times New Roman"/>
          <w:bCs/>
        </w:rPr>
        <w:t xml:space="preserve"> </w:t>
      </w:r>
      <w:r w:rsidRPr="00140C35">
        <w:rPr>
          <w:rFonts w:ascii="Times New Roman" w:hAnsi="Times New Roman" w:cs="Times New Roman"/>
          <w:b/>
        </w:rPr>
        <w:t>Основные характеристики организации образовательного процесса</w:t>
      </w:r>
      <w:r w:rsidR="009A2A5F">
        <w:rPr>
          <w:rFonts w:ascii="Times New Roman" w:hAnsi="Times New Roman" w:cs="Times New Roman"/>
          <w:b/>
        </w:rPr>
        <w:t>.</w:t>
      </w:r>
    </w:p>
    <w:p w:rsidR="00140C35" w:rsidRPr="002F0D15" w:rsidRDefault="00140C35" w:rsidP="00140C35">
      <w:pPr>
        <w:jc w:val="both"/>
        <w:rPr>
          <w:rFonts w:ascii="Times New Roman" w:hAnsi="Times New Roman" w:cs="Times New Roman"/>
          <w:bCs/>
        </w:rPr>
      </w:pPr>
    </w:p>
    <w:p w:rsidR="00004A19" w:rsidRDefault="00140C35" w:rsidP="00140C35">
      <w:pPr>
        <w:pStyle w:val="a3"/>
        <w:spacing w:line="24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2F0D15">
        <w:rPr>
          <w:rFonts w:ascii="Times New Roman" w:hAnsi="Times New Roman" w:cs="Times New Roman"/>
          <w:sz w:val="24"/>
          <w:szCs w:val="24"/>
        </w:rPr>
        <w:t xml:space="preserve">пункт 3.6. изложить в следующей редакции: </w:t>
      </w:r>
    </w:p>
    <w:p w:rsidR="002F0D15" w:rsidRPr="002F0D15" w:rsidRDefault="002F0D15" w:rsidP="00140C35">
      <w:pPr>
        <w:pStyle w:val="a3"/>
        <w:spacing w:line="24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</w:p>
    <w:p w:rsidR="002F0D15" w:rsidRPr="002F0D15" w:rsidRDefault="002F0D15" w:rsidP="002F0D15">
      <w:pPr>
        <w:spacing w:before="30"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</w:t>
      </w:r>
      <w:r w:rsidRPr="002F0D15">
        <w:rPr>
          <w:rFonts w:ascii="Times New Roman" w:hAnsi="Times New Roman" w:cs="Times New Roman"/>
        </w:rPr>
        <w:t>3.6. Правила  приема  детей  в  образовательное  учреждение.</w:t>
      </w:r>
    </w:p>
    <w:p w:rsidR="002F0D15" w:rsidRPr="002F0D15" w:rsidRDefault="004924C8" w:rsidP="002F0D15">
      <w:pPr>
        <w:spacing w:before="30" w:after="3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3.6</w:t>
      </w:r>
      <w:r w:rsidR="002F0D15" w:rsidRPr="002F0D15">
        <w:rPr>
          <w:rFonts w:ascii="Times New Roman" w:hAnsi="Times New Roman" w:cs="Times New Roman"/>
        </w:rPr>
        <w:t>.1. П</w:t>
      </w:r>
      <w:r w:rsidR="002F0D15" w:rsidRPr="002F0D15">
        <w:rPr>
          <w:rFonts w:ascii="Times New Roman" w:hAnsi="Times New Roman" w:cs="Times New Roman"/>
          <w:color w:val="000000"/>
        </w:rPr>
        <w:t>равила приема детей  в  учреждение (далее - Правила) разрабатываются и утверждаются образовательным учреждением  самостоятельно  в соответствии с действующим  законодательством  Российской Федерации  в  сфере  образования. Приказ  об утверждении  Правил  приема  размещается  на  информационных стендах,  официальном  сайте  образовательного  учреждения.</w:t>
      </w:r>
    </w:p>
    <w:p w:rsidR="002F0D15" w:rsidRPr="002F0D15" w:rsidRDefault="004924C8" w:rsidP="002F0D15">
      <w:pPr>
        <w:pStyle w:val="consplus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</w:t>
      </w:r>
      <w:r w:rsidR="002F0D15" w:rsidRPr="002F0D15">
        <w:rPr>
          <w:color w:val="000000"/>
          <w:sz w:val="24"/>
          <w:szCs w:val="24"/>
        </w:rPr>
        <w:t>.2. В образовательное  учреждение  принимаются дети, имеющие право на получение образования соответствующего уровня.</w:t>
      </w:r>
    </w:p>
    <w:p w:rsidR="002F0D15" w:rsidRPr="002F0D15" w:rsidRDefault="002F0D15" w:rsidP="002F0D15">
      <w:pPr>
        <w:pStyle w:val="consplusnormal0"/>
        <w:ind w:firstLine="567"/>
        <w:jc w:val="both"/>
        <w:rPr>
          <w:color w:val="000000"/>
          <w:sz w:val="24"/>
          <w:szCs w:val="24"/>
        </w:rPr>
      </w:pPr>
      <w:r w:rsidRPr="002F0D15">
        <w:rPr>
          <w:color w:val="000000"/>
          <w:sz w:val="24"/>
          <w:szCs w:val="24"/>
        </w:rPr>
        <w:t>Иностранные граждане пользуются в РФ правом на получение образования наравне с гражданами Российской Федерации.</w:t>
      </w:r>
    </w:p>
    <w:p w:rsidR="002F0D15" w:rsidRPr="002F0D15" w:rsidRDefault="002F0D15" w:rsidP="002F0D15">
      <w:pPr>
        <w:pStyle w:val="consplusnormal0"/>
        <w:jc w:val="both"/>
        <w:rPr>
          <w:color w:val="000000"/>
          <w:sz w:val="24"/>
          <w:szCs w:val="24"/>
        </w:rPr>
      </w:pPr>
      <w:r w:rsidRPr="002F0D15">
        <w:rPr>
          <w:color w:val="000000"/>
          <w:sz w:val="24"/>
          <w:szCs w:val="24"/>
        </w:rPr>
        <w:t> 3.</w:t>
      </w:r>
      <w:r w:rsidR="004924C8">
        <w:rPr>
          <w:color w:val="000000"/>
          <w:sz w:val="24"/>
          <w:szCs w:val="24"/>
        </w:rPr>
        <w:t>6</w:t>
      </w:r>
      <w:r w:rsidRPr="002F0D15">
        <w:rPr>
          <w:color w:val="000000"/>
          <w:sz w:val="24"/>
          <w:szCs w:val="24"/>
        </w:rPr>
        <w:t>.3. Для приёма ребёнка в  образовательное  учреждение родители (законные представители) предъявляют документ, удостоверяющий личность одного из родителей (законных  представителей), и в обязательном порядке представляют следующие документы:</w:t>
      </w:r>
    </w:p>
    <w:p w:rsidR="002F0D15" w:rsidRPr="002F0D15" w:rsidRDefault="002F0D15" w:rsidP="002F0D1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2F0D15">
        <w:rPr>
          <w:rFonts w:ascii="Times New Roman" w:hAnsi="Times New Roman" w:cs="Times New Roman"/>
          <w:color w:val="000000"/>
        </w:rPr>
        <w:t>письменное заявление на имя директора общеобразовательного учреждения о приёме ребёнка в образовательное  учреждение;</w:t>
      </w:r>
    </w:p>
    <w:p w:rsidR="002F0D15" w:rsidRPr="002F0D15" w:rsidRDefault="002F0D15" w:rsidP="002F0D1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2F0D15">
        <w:rPr>
          <w:rFonts w:ascii="Times New Roman" w:hAnsi="Times New Roman" w:cs="Times New Roman"/>
          <w:color w:val="000000"/>
        </w:rPr>
        <w:t>оригинал свидетельства о рождении ребёнка (паспорта).</w:t>
      </w:r>
    </w:p>
    <w:p w:rsidR="002F0D15" w:rsidRPr="002F0D15" w:rsidRDefault="002F0D15" w:rsidP="002F0D15">
      <w:pPr>
        <w:pStyle w:val="consplusnormal0"/>
        <w:ind w:firstLine="708"/>
        <w:jc w:val="both"/>
        <w:rPr>
          <w:color w:val="000000"/>
          <w:sz w:val="24"/>
          <w:szCs w:val="24"/>
        </w:rPr>
      </w:pPr>
      <w:r w:rsidRPr="002F0D15">
        <w:rPr>
          <w:color w:val="000000"/>
          <w:sz w:val="24"/>
          <w:szCs w:val="24"/>
        </w:rPr>
        <w:t>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2F0D15" w:rsidRPr="002F0D15" w:rsidRDefault="002F0D15" w:rsidP="002F0D15">
      <w:pPr>
        <w:pStyle w:val="consplusnormal0"/>
        <w:ind w:firstLine="567"/>
        <w:jc w:val="both"/>
        <w:rPr>
          <w:color w:val="000000"/>
          <w:sz w:val="24"/>
          <w:szCs w:val="24"/>
        </w:rPr>
      </w:pPr>
      <w:r w:rsidRPr="002F0D15">
        <w:rPr>
          <w:color w:val="000000"/>
          <w:sz w:val="24"/>
          <w:szCs w:val="24"/>
        </w:rPr>
        <w:t>При переходе обучающегося из одного муниципального общеобразовательного учреждения в другое в течение учебного года родителями (законными представителями) представляются заявление, личное дело обучающегося, заверенное директором образовательного учреждения.</w:t>
      </w:r>
    </w:p>
    <w:p w:rsidR="002F0D15" w:rsidRPr="002F0D15" w:rsidRDefault="004924C8" w:rsidP="002F0D15">
      <w:pPr>
        <w:pStyle w:val="consplusnormal0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 3.6</w:t>
      </w:r>
      <w:r w:rsidR="002F0D15" w:rsidRPr="002F0D15">
        <w:rPr>
          <w:color w:val="000000"/>
          <w:sz w:val="24"/>
          <w:szCs w:val="24"/>
        </w:rPr>
        <w:t xml:space="preserve">.4. </w:t>
      </w:r>
      <w:r w:rsidR="002F0D15" w:rsidRPr="002F0D15">
        <w:rPr>
          <w:bCs/>
          <w:sz w:val="24"/>
          <w:szCs w:val="24"/>
        </w:rPr>
        <w:t>Прием в общеобразовательные  классы  осуществляется без вступительных испытаний (процедур отбора).</w:t>
      </w:r>
    </w:p>
    <w:p w:rsidR="002F0D15" w:rsidRPr="002F0D15" w:rsidRDefault="004924C8" w:rsidP="002F0D15">
      <w:pPr>
        <w:pStyle w:val="consplusnormal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3.6</w:t>
      </w:r>
      <w:r w:rsidR="002F0D15" w:rsidRPr="002F0D15">
        <w:rPr>
          <w:bCs/>
          <w:sz w:val="24"/>
          <w:szCs w:val="24"/>
        </w:rPr>
        <w:t xml:space="preserve">.5. </w:t>
      </w:r>
      <w:r w:rsidR="002F0D15" w:rsidRPr="002F0D15">
        <w:rPr>
          <w:rStyle w:val="a6"/>
          <w:b w:val="0"/>
          <w:sz w:val="24"/>
          <w:szCs w:val="24"/>
        </w:rPr>
        <w:t xml:space="preserve">Прием  в  общеобразовательные  классы  для  </w:t>
      </w:r>
      <w:proofErr w:type="gramStart"/>
      <w:r w:rsidR="002F0D15" w:rsidRPr="002F0D15">
        <w:rPr>
          <w:rStyle w:val="a6"/>
          <w:b w:val="0"/>
          <w:sz w:val="24"/>
          <w:szCs w:val="24"/>
        </w:rPr>
        <w:t>обучения  по  программам</w:t>
      </w:r>
      <w:proofErr w:type="gramEnd"/>
      <w:r w:rsidR="002F0D15" w:rsidRPr="002F0D15">
        <w:rPr>
          <w:rStyle w:val="a6"/>
          <w:b w:val="0"/>
          <w:sz w:val="24"/>
          <w:szCs w:val="24"/>
        </w:rPr>
        <w:t xml:space="preserve">  углубленного  изучения  отдельных предметов  осуществляется</w:t>
      </w:r>
      <w:r w:rsidR="002F0D15" w:rsidRPr="002F0D15">
        <w:rPr>
          <w:b/>
          <w:bCs/>
          <w:sz w:val="24"/>
          <w:szCs w:val="24"/>
        </w:rPr>
        <w:t xml:space="preserve">  </w:t>
      </w:r>
      <w:r w:rsidR="002F0D15" w:rsidRPr="002F0D15">
        <w:rPr>
          <w:bCs/>
          <w:sz w:val="24"/>
          <w:szCs w:val="24"/>
        </w:rPr>
        <w:t>на основании результатов компьютерной диагностики способностей и склонностей обучающихся, оценки уровня и качества обученности по предметам, изучаемым углубленно».</w:t>
      </w:r>
    </w:p>
    <w:p w:rsidR="002F0D15" w:rsidRPr="002F0D15" w:rsidRDefault="004924C8" w:rsidP="002F0D15">
      <w:pPr>
        <w:pStyle w:val="consplus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</w:t>
      </w:r>
      <w:r w:rsidR="002F0D15" w:rsidRPr="002F0D15">
        <w:rPr>
          <w:color w:val="000000"/>
          <w:sz w:val="24"/>
          <w:szCs w:val="24"/>
        </w:rPr>
        <w:t xml:space="preserve">.6. Родители (законные представители) несовершеннолетних граждан имеют право выбирать образовательное учреждение, форму получения образования, но не могут настаивать на реализации каких-либо образовательных программ, не предусмотренных лицензией на </w:t>
      </w:r>
      <w:proofErr w:type="gramStart"/>
      <w:r w:rsidR="002F0D15" w:rsidRPr="002F0D15">
        <w:rPr>
          <w:color w:val="000000"/>
          <w:sz w:val="24"/>
          <w:szCs w:val="24"/>
        </w:rPr>
        <w:t>право ведения</w:t>
      </w:r>
      <w:proofErr w:type="gramEnd"/>
      <w:r w:rsidR="002F0D15" w:rsidRPr="002F0D15">
        <w:rPr>
          <w:color w:val="000000"/>
          <w:sz w:val="24"/>
          <w:szCs w:val="24"/>
        </w:rPr>
        <w:t xml:space="preserve"> образовательной деятельности данным образовательным учреждением.</w:t>
      </w:r>
    </w:p>
    <w:p w:rsidR="002F0D15" w:rsidRPr="002F0D15" w:rsidRDefault="004924C8" w:rsidP="002F0D15">
      <w:pPr>
        <w:pStyle w:val="consplus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</w:t>
      </w:r>
      <w:r w:rsidR="002F0D15" w:rsidRPr="002F0D15">
        <w:rPr>
          <w:color w:val="000000"/>
          <w:sz w:val="24"/>
          <w:szCs w:val="24"/>
        </w:rPr>
        <w:t xml:space="preserve">.7. </w:t>
      </w:r>
      <w:proofErr w:type="gramStart"/>
      <w:r w:rsidR="002F0D15" w:rsidRPr="002F0D15">
        <w:rPr>
          <w:color w:val="000000"/>
          <w:sz w:val="24"/>
          <w:szCs w:val="24"/>
        </w:rPr>
        <w:t>При приеме ребенка в муниципальное общеобразовательное учреждение последнее обязано ознакомить его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аккредитации, расписанием занятий, с другими нормативными актами, регламентирующими деятельность данного образовательного учреждения, представить информацию о реализуемых основных и дополнительных, в том числе на платной основе, образовательных программах.</w:t>
      </w:r>
      <w:proofErr w:type="gramEnd"/>
      <w:r w:rsidR="002F0D15" w:rsidRPr="002F0D15">
        <w:rPr>
          <w:color w:val="000000"/>
          <w:sz w:val="24"/>
          <w:szCs w:val="24"/>
        </w:rPr>
        <w:t xml:space="preserve"> Копии указанных документов размещаются  </w:t>
      </w:r>
      <w:r w:rsidR="002F0D15" w:rsidRPr="002F0D15">
        <w:rPr>
          <w:color w:val="000000"/>
          <w:sz w:val="24"/>
          <w:szCs w:val="24"/>
        </w:rPr>
        <w:lastRenderedPageBreak/>
        <w:t>образовательным учреждением на информационных стендах и в сети Интернет на официальном сайте учреждения.</w:t>
      </w:r>
    </w:p>
    <w:p w:rsidR="002F0D15" w:rsidRPr="002F0D15" w:rsidRDefault="004924C8" w:rsidP="002F0D15">
      <w:pPr>
        <w:pStyle w:val="consplus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</w:t>
      </w:r>
      <w:r w:rsidR="002F0D15" w:rsidRPr="002F0D15">
        <w:rPr>
          <w:color w:val="000000"/>
          <w:sz w:val="24"/>
          <w:szCs w:val="24"/>
        </w:rPr>
        <w:t xml:space="preserve">.8. Факт ознакомления родителей (законных представителей) ребёнка, в том числе через информационные системы общего пользования, с лицензией на </w:t>
      </w:r>
      <w:proofErr w:type="gramStart"/>
      <w:r w:rsidR="002F0D15" w:rsidRPr="002F0D15">
        <w:rPr>
          <w:color w:val="000000"/>
          <w:sz w:val="24"/>
          <w:szCs w:val="24"/>
        </w:rPr>
        <w:t>право ведения</w:t>
      </w:r>
      <w:proofErr w:type="gramEnd"/>
      <w:r w:rsidR="002F0D15" w:rsidRPr="002F0D15">
        <w:rPr>
          <w:color w:val="000000"/>
          <w:sz w:val="24"/>
          <w:szCs w:val="24"/>
        </w:rPr>
        <w:t xml:space="preserve"> образовательной деятельности, свидетельством о государственной аккредитации учреждения, уставом учреждения фиксируется в заявлении о приёме и заверяется личной подписью родителей (законных представителей) ребёнка.</w:t>
      </w:r>
    </w:p>
    <w:p w:rsidR="002F0D15" w:rsidRPr="002F0D15" w:rsidRDefault="002F0D15" w:rsidP="002F0D15">
      <w:pPr>
        <w:pStyle w:val="consplusnormal0"/>
        <w:ind w:firstLine="567"/>
        <w:jc w:val="both"/>
        <w:rPr>
          <w:color w:val="000000"/>
          <w:sz w:val="24"/>
          <w:szCs w:val="24"/>
        </w:rPr>
      </w:pPr>
      <w:r w:rsidRPr="002F0D15">
        <w:rPr>
          <w:color w:val="000000"/>
          <w:sz w:val="24"/>
          <w:szCs w:val="24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Федерации.</w:t>
      </w:r>
    </w:p>
    <w:p w:rsidR="002F0D15" w:rsidRPr="002F0D15" w:rsidRDefault="004924C8" w:rsidP="002F0D15">
      <w:pPr>
        <w:pStyle w:val="consplus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</w:t>
      </w:r>
      <w:r w:rsidR="002F0D15" w:rsidRPr="002F0D15">
        <w:rPr>
          <w:color w:val="000000"/>
          <w:sz w:val="24"/>
          <w:szCs w:val="24"/>
        </w:rPr>
        <w:t>.9. Директор  образовательного учреждения  несёт ответственность за соблюдение Правил приёма в образовательное учреждение и обеспечение гражданам общедоступного и бесплатного начального общего образования</w:t>
      </w:r>
      <w:proofErr w:type="gramStart"/>
      <w:r w:rsidR="002F0D15" w:rsidRPr="002F0D15">
        <w:rPr>
          <w:color w:val="000000"/>
          <w:sz w:val="24"/>
          <w:szCs w:val="24"/>
        </w:rPr>
        <w:t>.</w:t>
      </w:r>
      <w:r w:rsidR="002F0D15">
        <w:rPr>
          <w:color w:val="000000"/>
          <w:sz w:val="24"/>
          <w:szCs w:val="24"/>
        </w:rPr>
        <w:t>»</w:t>
      </w:r>
      <w:proofErr w:type="gramEnd"/>
    </w:p>
    <w:p w:rsidR="002F0D15" w:rsidRDefault="002F0D15" w:rsidP="002F0D15"/>
    <w:p w:rsidR="00004A19" w:rsidRDefault="00004A19" w:rsidP="00004A19"/>
    <w:p w:rsidR="00004A19" w:rsidRDefault="00004A19" w:rsidP="00140C35">
      <w:pPr>
        <w:pStyle w:val="a3"/>
        <w:spacing w:line="24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</w:p>
    <w:p w:rsidR="00004A19" w:rsidRDefault="00004A19" w:rsidP="00140C35">
      <w:pPr>
        <w:pStyle w:val="a3"/>
        <w:spacing w:line="240" w:lineRule="atLeast"/>
        <w:ind w:right="-4"/>
        <w:jc w:val="both"/>
        <w:rPr>
          <w:rFonts w:ascii="Times New Roman" w:hAnsi="Times New Roman" w:cs="Times New Roman"/>
          <w:sz w:val="24"/>
          <w:szCs w:val="24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2F0D15" w:rsidRDefault="002F0D15" w:rsidP="002F0D15">
      <w:pPr>
        <w:pStyle w:val="FR1"/>
        <w:spacing w:before="0"/>
        <w:ind w:left="0"/>
        <w:jc w:val="both"/>
        <w:rPr>
          <w:szCs w:val="22"/>
        </w:rPr>
      </w:pPr>
    </w:p>
    <w:p w:rsidR="008D6D41" w:rsidRDefault="008D6D41" w:rsidP="008D6D41">
      <w:pPr>
        <w:pStyle w:val="FR1"/>
        <w:spacing w:before="0"/>
        <w:ind w:left="-1418"/>
        <w:jc w:val="both"/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6942467" cy="9531713"/>
            <wp:effectExtent l="19050" t="0" r="0" b="0"/>
            <wp:docPr id="3" name="Рисунок 3" descr="C:\Documents and Settings\admin\Рабочий стол\изменен посл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изменен посл ст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467" cy="953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6D41" w:rsidSect="00374D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61D" w:rsidRDefault="00A2661D" w:rsidP="001F264A">
      <w:r>
        <w:separator/>
      </w:r>
    </w:p>
  </w:endnote>
  <w:endnote w:type="continuationSeparator" w:id="0">
    <w:p w:rsidR="00A2661D" w:rsidRDefault="00A2661D" w:rsidP="001F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64A" w:rsidRDefault="001F264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64A" w:rsidRDefault="001F264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64A" w:rsidRDefault="001F264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61D" w:rsidRDefault="00A2661D" w:rsidP="001F264A">
      <w:r>
        <w:separator/>
      </w:r>
    </w:p>
  </w:footnote>
  <w:footnote w:type="continuationSeparator" w:id="0">
    <w:p w:rsidR="00A2661D" w:rsidRDefault="00A2661D" w:rsidP="001F2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64A" w:rsidRDefault="001F264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64A" w:rsidRDefault="001F264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64A" w:rsidRDefault="001F264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1CC256C"/>
    <w:multiLevelType w:val="hybridMultilevel"/>
    <w:tmpl w:val="935A494A"/>
    <w:lvl w:ilvl="0" w:tplc="C554B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C30FE"/>
    <w:multiLevelType w:val="multilevel"/>
    <w:tmpl w:val="6DE6A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6558E8"/>
    <w:multiLevelType w:val="hybridMultilevel"/>
    <w:tmpl w:val="2ACC4E38"/>
    <w:lvl w:ilvl="0" w:tplc="41581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60DF7"/>
    <w:multiLevelType w:val="multilevel"/>
    <w:tmpl w:val="079C2C6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70860F41"/>
    <w:multiLevelType w:val="hybridMultilevel"/>
    <w:tmpl w:val="E93C5A42"/>
    <w:lvl w:ilvl="0" w:tplc="0914A6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8371C8"/>
    <w:multiLevelType w:val="multilevel"/>
    <w:tmpl w:val="A8E294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50C"/>
    <w:rsid w:val="00000A44"/>
    <w:rsid w:val="00004A19"/>
    <w:rsid w:val="000121F2"/>
    <w:rsid w:val="000A20D3"/>
    <w:rsid w:val="000A350B"/>
    <w:rsid w:val="000F6CA4"/>
    <w:rsid w:val="0011080F"/>
    <w:rsid w:val="00122629"/>
    <w:rsid w:val="00140C35"/>
    <w:rsid w:val="00184E58"/>
    <w:rsid w:val="001F264A"/>
    <w:rsid w:val="00266866"/>
    <w:rsid w:val="002F0792"/>
    <w:rsid w:val="002F0D15"/>
    <w:rsid w:val="00374DB2"/>
    <w:rsid w:val="003852CC"/>
    <w:rsid w:val="00410C9B"/>
    <w:rsid w:val="004924C8"/>
    <w:rsid w:val="00586D8C"/>
    <w:rsid w:val="006623D2"/>
    <w:rsid w:val="006C1DD4"/>
    <w:rsid w:val="00713D12"/>
    <w:rsid w:val="0072600D"/>
    <w:rsid w:val="0075413D"/>
    <w:rsid w:val="008657A0"/>
    <w:rsid w:val="008A2F4E"/>
    <w:rsid w:val="008D6D41"/>
    <w:rsid w:val="00936387"/>
    <w:rsid w:val="009A2A5F"/>
    <w:rsid w:val="009C1042"/>
    <w:rsid w:val="00A2650C"/>
    <w:rsid w:val="00A2661D"/>
    <w:rsid w:val="00A86A0A"/>
    <w:rsid w:val="00B66546"/>
    <w:rsid w:val="00DC214F"/>
    <w:rsid w:val="00E03EC2"/>
    <w:rsid w:val="00E86307"/>
    <w:rsid w:val="00EE0E9F"/>
    <w:rsid w:val="00F921D1"/>
    <w:rsid w:val="00FA34BF"/>
    <w:rsid w:val="00FA7AA7"/>
    <w:rsid w:val="00FD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13D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A2650C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265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A2650C"/>
    <w:pPr>
      <w:widowControl w:val="0"/>
      <w:autoSpaceDE w:val="0"/>
      <w:autoSpaceDN w:val="0"/>
      <w:adjustRightInd w:val="0"/>
      <w:spacing w:before="260" w:after="0" w:line="240" w:lineRule="auto"/>
      <w:ind w:left="84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A265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0">
    <w:name w:val="consplusnormal"/>
    <w:basedOn w:val="a"/>
    <w:rsid w:val="00A2650C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  <w:sz w:val="20"/>
      <w:szCs w:val="20"/>
    </w:rPr>
  </w:style>
  <w:style w:type="character" w:styleId="a6">
    <w:name w:val="Strong"/>
    <w:uiPriority w:val="22"/>
    <w:qFormat/>
    <w:rsid w:val="00A2650C"/>
    <w:rPr>
      <w:b/>
      <w:bCs/>
    </w:rPr>
  </w:style>
  <w:style w:type="character" w:styleId="a7">
    <w:name w:val="Emphasis"/>
    <w:uiPriority w:val="20"/>
    <w:qFormat/>
    <w:rsid w:val="00A2650C"/>
    <w:rPr>
      <w:i/>
      <w:iCs/>
    </w:rPr>
  </w:style>
  <w:style w:type="paragraph" w:styleId="a8">
    <w:name w:val="List Paragraph"/>
    <w:basedOn w:val="a"/>
    <w:uiPriority w:val="34"/>
    <w:qFormat/>
    <w:rsid w:val="00A2650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541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9">
    <w:name w:val="Table Grid"/>
    <w:basedOn w:val="a1"/>
    <w:uiPriority w:val="59"/>
    <w:rsid w:val="007541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F26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F264A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F26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F264A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D6D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6D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admin</cp:lastModifiedBy>
  <cp:revision>3</cp:revision>
  <cp:lastPrinted>2013-06-14T06:25:00Z</cp:lastPrinted>
  <dcterms:created xsi:type="dcterms:W3CDTF">2015-03-05T08:27:00Z</dcterms:created>
  <dcterms:modified xsi:type="dcterms:W3CDTF">2015-03-05T08:36:00Z</dcterms:modified>
</cp:coreProperties>
</file>